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92" w:rsidRPr="008F028E" w:rsidRDefault="00DF2F1F" w:rsidP="00DF2F1F">
      <w:pPr>
        <w:spacing w:after="0"/>
        <w:jc w:val="center"/>
        <w:rPr>
          <w:b/>
          <w:sz w:val="40"/>
          <w:szCs w:val="40"/>
          <w:u w:val="single"/>
        </w:rPr>
      </w:pPr>
      <w:r w:rsidRPr="008F028E">
        <w:rPr>
          <w:b/>
          <w:sz w:val="40"/>
          <w:szCs w:val="40"/>
          <w:u w:val="single"/>
        </w:rPr>
        <w:t>SAVEETHA</w:t>
      </w:r>
    </w:p>
    <w:p w:rsidR="00DF2F1F" w:rsidRPr="008F028E" w:rsidRDefault="00DF2F1F" w:rsidP="00DF2F1F">
      <w:pPr>
        <w:spacing w:after="0"/>
        <w:jc w:val="center"/>
        <w:rPr>
          <w:b/>
          <w:sz w:val="40"/>
          <w:szCs w:val="40"/>
          <w:u w:val="single"/>
        </w:rPr>
      </w:pPr>
      <w:r w:rsidRPr="008F028E">
        <w:rPr>
          <w:b/>
          <w:sz w:val="40"/>
          <w:szCs w:val="40"/>
          <w:u w:val="single"/>
        </w:rPr>
        <w:t>INSTITUTE OF MEDICAL AND TECHNICAL SCIENCES</w:t>
      </w:r>
    </w:p>
    <w:p w:rsidR="00DF2F1F" w:rsidRPr="008A7132" w:rsidRDefault="00DF2F1F" w:rsidP="00DF2F1F">
      <w:pPr>
        <w:spacing w:after="0"/>
        <w:jc w:val="center"/>
        <w:rPr>
          <w:b/>
          <w:sz w:val="36"/>
          <w:szCs w:val="36"/>
          <w:u w:val="single"/>
        </w:rPr>
      </w:pPr>
      <w:r w:rsidRPr="008A7132">
        <w:rPr>
          <w:b/>
          <w:sz w:val="36"/>
          <w:szCs w:val="36"/>
          <w:u w:val="single"/>
        </w:rPr>
        <w:t>ADMISSION GUIDELINES - 2018</w:t>
      </w:r>
    </w:p>
    <w:p w:rsidR="00DF2F1F" w:rsidRPr="008A7132" w:rsidRDefault="00DF2F1F" w:rsidP="00DF2F1F">
      <w:pPr>
        <w:spacing w:after="0"/>
        <w:jc w:val="center"/>
        <w:rPr>
          <w:sz w:val="6"/>
          <w:szCs w:val="40"/>
        </w:rPr>
      </w:pPr>
    </w:p>
    <w:p w:rsidR="00DF2F1F" w:rsidRDefault="00DF2F1F" w:rsidP="008F028E">
      <w:pPr>
        <w:spacing w:after="0" w:line="240" w:lineRule="auto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8F028E">
        <w:rPr>
          <w:sz w:val="28"/>
          <w:szCs w:val="28"/>
        </w:rPr>
        <w:t xml:space="preserve">Candidates are hereby informed that admissions to B Sc (Nursing), Bachelor of Physiotherapy (BPT), Bachelor of Occupational Therapy and B Sc (Allied Health Sciences) will be made on the basis of a Common Entrance Test (CET) scheduled on 16 Jun 2018 at Saveetha </w:t>
      </w:r>
      <w:r w:rsidR="008F028E">
        <w:rPr>
          <w:sz w:val="28"/>
          <w:szCs w:val="28"/>
        </w:rPr>
        <w:t>Medical</w:t>
      </w:r>
      <w:r w:rsidRPr="008F028E">
        <w:rPr>
          <w:sz w:val="28"/>
          <w:szCs w:val="28"/>
        </w:rPr>
        <w:t xml:space="preserve"> College from 10 AM to 12 Noon.  Candidates are required to report </w:t>
      </w:r>
      <w:r w:rsidR="00966A41">
        <w:rPr>
          <w:sz w:val="28"/>
          <w:szCs w:val="28"/>
        </w:rPr>
        <w:t>at</w:t>
      </w:r>
      <w:r w:rsidRPr="008F028E">
        <w:rPr>
          <w:sz w:val="28"/>
          <w:szCs w:val="28"/>
        </w:rPr>
        <w:t xml:space="preserve"> the Examination Centre by 9.30 AM.</w:t>
      </w:r>
    </w:p>
    <w:p w:rsidR="008F028E" w:rsidRPr="008F028E" w:rsidRDefault="008F028E" w:rsidP="008F028E">
      <w:pPr>
        <w:spacing w:after="0" w:line="240" w:lineRule="auto"/>
        <w:jc w:val="both"/>
        <w:rPr>
          <w:sz w:val="16"/>
          <w:szCs w:val="28"/>
        </w:rPr>
      </w:pPr>
    </w:p>
    <w:p w:rsidR="00DF2F1F" w:rsidRPr="008A7132" w:rsidRDefault="00DF2F1F" w:rsidP="00DF2F1F">
      <w:pPr>
        <w:spacing w:after="0" w:line="360" w:lineRule="auto"/>
        <w:jc w:val="both"/>
        <w:rPr>
          <w:sz w:val="28"/>
          <w:szCs w:val="28"/>
          <w:u w:val="single"/>
        </w:rPr>
      </w:pPr>
      <w:r w:rsidRPr="008A7132">
        <w:rPr>
          <w:sz w:val="28"/>
          <w:szCs w:val="28"/>
          <w:u w:val="single"/>
        </w:rPr>
        <w:t>Scheme of Examination</w:t>
      </w:r>
    </w:p>
    <w:p w:rsidR="00DF2F1F" w:rsidRDefault="00DF2F1F" w:rsidP="008F028E">
      <w:pPr>
        <w:spacing w:after="0" w:line="240" w:lineRule="auto"/>
        <w:jc w:val="both"/>
        <w:rPr>
          <w:sz w:val="28"/>
          <w:szCs w:val="28"/>
        </w:rPr>
      </w:pPr>
      <w:r>
        <w:rPr>
          <w:sz w:val="36"/>
          <w:szCs w:val="32"/>
        </w:rPr>
        <w:tab/>
      </w:r>
      <w:r w:rsidRPr="008F028E">
        <w:rPr>
          <w:sz w:val="28"/>
          <w:szCs w:val="28"/>
        </w:rPr>
        <w:t xml:space="preserve">The CET will be based on +2 State </w:t>
      </w:r>
      <w:proofErr w:type="gramStart"/>
      <w:r w:rsidRPr="008F028E">
        <w:rPr>
          <w:sz w:val="28"/>
          <w:szCs w:val="28"/>
        </w:rPr>
        <w:t>Board/</w:t>
      </w:r>
      <w:proofErr w:type="gramEnd"/>
      <w:r w:rsidRPr="008F028E">
        <w:rPr>
          <w:sz w:val="28"/>
          <w:szCs w:val="28"/>
        </w:rPr>
        <w:t xml:space="preserve">CBSE Syllabus.  There will be </w:t>
      </w:r>
      <w:r w:rsidR="00932F27">
        <w:rPr>
          <w:sz w:val="28"/>
          <w:szCs w:val="28"/>
        </w:rPr>
        <w:t xml:space="preserve">100 </w:t>
      </w:r>
      <w:r w:rsidRPr="008F028E">
        <w:rPr>
          <w:sz w:val="28"/>
          <w:szCs w:val="28"/>
        </w:rPr>
        <w:t xml:space="preserve">Objective </w:t>
      </w:r>
      <w:r w:rsidR="00D62A6E" w:rsidRPr="008F028E">
        <w:rPr>
          <w:sz w:val="28"/>
          <w:szCs w:val="28"/>
        </w:rPr>
        <w:t>types</w:t>
      </w:r>
      <w:r w:rsidRPr="008F028E">
        <w:rPr>
          <w:sz w:val="28"/>
          <w:szCs w:val="28"/>
        </w:rPr>
        <w:t xml:space="preserve"> of questions carrying 1 mark each – </w:t>
      </w:r>
      <w:r w:rsidR="008F028E">
        <w:rPr>
          <w:sz w:val="28"/>
          <w:szCs w:val="28"/>
        </w:rPr>
        <w:t>25</w:t>
      </w:r>
      <w:r w:rsidRPr="008F028E">
        <w:rPr>
          <w:sz w:val="28"/>
          <w:szCs w:val="28"/>
        </w:rPr>
        <w:t xml:space="preserve"> Physics, </w:t>
      </w:r>
      <w:r w:rsidR="008F028E">
        <w:rPr>
          <w:sz w:val="28"/>
          <w:szCs w:val="28"/>
        </w:rPr>
        <w:t>25</w:t>
      </w:r>
      <w:r w:rsidRPr="008F028E">
        <w:rPr>
          <w:sz w:val="28"/>
          <w:szCs w:val="28"/>
        </w:rPr>
        <w:t xml:space="preserve"> Chemistry, </w:t>
      </w:r>
      <w:r w:rsidR="008F028E">
        <w:rPr>
          <w:sz w:val="28"/>
          <w:szCs w:val="28"/>
        </w:rPr>
        <w:t xml:space="preserve">25 </w:t>
      </w:r>
      <w:r w:rsidRPr="008F028E">
        <w:rPr>
          <w:sz w:val="28"/>
          <w:szCs w:val="28"/>
        </w:rPr>
        <w:t xml:space="preserve">Analytical and </w:t>
      </w:r>
      <w:r w:rsidR="008F028E">
        <w:rPr>
          <w:sz w:val="28"/>
          <w:szCs w:val="28"/>
        </w:rPr>
        <w:t>25</w:t>
      </w:r>
      <w:r w:rsidRPr="008F028E">
        <w:rPr>
          <w:sz w:val="28"/>
          <w:szCs w:val="28"/>
        </w:rPr>
        <w:t xml:space="preserve"> Biology (Total 1</w:t>
      </w:r>
      <w:r w:rsidR="008F028E">
        <w:rPr>
          <w:sz w:val="28"/>
          <w:szCs w:val="28"/>
        </w:rPr>
        <w:t>0</w:t>
      </w:r>
      <w:r w:rsidRPr="008F028E">
        <w:rPr>
          <w:sz w:val="28"/>
          <w:szCs w:val="28"/>
        </w:rPr>
        <w:t>0 marks).</w:t>
      </w:r>
      <w:r w:rsidR="00522753" w:rsidRPr="008F028E">
        <w:rPr>
          <w:sz w:val="28"/>
          <w:szCs w:val="28"/>
        </w:rPr>
        <w:t xml:space="preserve"> No negative marking.</w:t>
      </w:r>
    </w:p>
    <w:p w:rsidR="008F028E" w:rsidRPr="008F028E" w:rsidRDefault="008F028E" w:rsidP="008F028E">
      <w:pPr>
        <w:spacing w:after="0" w:line="240" w:lineRule="auto"/>
        <w:jc w:val="both"/>
        <w:rPr>
          <w:sz w:val="10"/>
          <w:szCs w:val="28"/>
        </w:rPr>
      </w:pPr>
    </w:p>
    <w:p w:rsidR="00DF2F1F" w:rsidRPr="008A7132" w:rsidRDefault="00AC7B72" w:rsidP="00DF2F1F">
      <w:pPr>
        <w:spacing w:after="0" w:line="360" w:lineRule="auto"/>
        <w:jc w:val="both"/>
        <w:rPr>
          <w:sz w:val="28"/>
          <w:szCs w:val="28"/>
          <w:u w:val="single"/>
        </w:rPr>
      </w:pPr>
      <w:r w:rsidRPr="008A7132">
        <w:rPr>
          <w:sz w:val="28"/>
          <w:szCs w:val="28"/>
          <w:u w:val="single"/>
        </w:rPr>
        <w:t>Scheme of Ranking</w:t>
      </w:r>
    </w:p>
    <w:p w:rsidR="00AC7B72" w:rsidRPr="008F028E" w:rsidRDefault="00AC7B72" w:rsidP="00DF2F1F">
      <w:pPr>
        <w:spacing w:after="0" w:line="360" w:lineRule="auto"/>
        <w:jc w:val="both"/>
        <w:rPr>
          <w:sz w:val="28"/>
          <w:szCs w:val="28"/>
        </w:rPr>
      </w:pPr>
      <w:r>
        <w:rPr>
          <w:sz w:val="36"/>
          <w:szCs w:val="32"/>
        </w:rPr>
        <w:tab/>
      </w:r>
      <w:r w:rsidRPr="008F028E">
        <w:rPr>
          <w:sz w:val="28"/>
          <w:szCs w:val="28"/>
        </w:rPr>
        <w:t>Rank list will be prepared applying the following criteria:</w:t>
      </w:r>
    </w:p>
    <w:p w:rsidR="00AC7B72" w:rsidRPr="008F028E" w:rsidRDefault="00AC7B72" w:rsidP="00AC7B7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8F028E">
        <w:rPr>
          <w:sz w:val="28"/>
          <w:szCs w:val="28"/>
        </w:rPr>
        <w:t xml:space="preserve"> Entrance Test </w:t>
      </w:r>
      <w:r w:rsidRPr="008F028E">
        <w:rPr>
          <w:sz w:val="28"/>
          <w:szCs w:val="28"/>
        </w:rPr>
        <w:tab/>
      </w:r>
      <w:proofErr w:type="gramStart"/>
      <w:r w:rsidRPr="008F028E">
        <w:rPr>
          <w:sz w:val="28"/>
          <w:szCs w:val="28"/>
        </w:rPr>
        <w:tab/>
        <w:t>..</w:t>
      </w:r>
      <w:proofErr w:type="gramEnd"/>
      <w:r w:rsidRPr="008F028E">
        <w:rPr>
          <w:sz w:val="28"/>
          <w:szCs w:val="28"/>
        </w:rPr>
        <w:t xml:space="preserve">  </w:t>
      </w:r>
      <w:r w:rsidR="008F028E" w:rsidRPr="008F028E">
        <w:rPr>
          <w:sz w:val="28"/>
          <w:szCs w:val="28"/>
        </w:rPr>
        <w:t xml:space="preserve">Out of </w:t>
      </w:r>
      <w:r w:rsidRPr="008F028E">
        <w:rPr>
          <w:sz w:val="28"/>
          <w:szCs w:val="28"/>
        </w:rPr>
        <w:t>100</w:t>
      </w:r>
    </w:p>
    <w:p w:rsidR="00AC7B72" w:rsidRPr="008F028E" w:rsidRDefault="00AC7B72" w:rsidP="008F028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F028E">
        <w:rPr>
          <w:sz w:val="28"/>
          <w:szCs w:val="28"/>
        </w:rPr>
        <w:t xml:space="preserve"> Plus Two Mark</w:t>
      </w:r>
      <w:r w:rsidRPr="008F028E">
        <w:rPr>
          <w:sz w:val="28"/>
          <w:szCs w:val="28"/>
        </w:rPr>
        <w:tab/>
      </w:r>
      <w:proofErr w:type="gramStart"/>
      <w:r w:rsidRPr="008F028E">
        <w:rPr>
          <w:sz w:val="28"/>
          <w:szCs w:val="28"/>
        </w:rPr>
        <w:tab/>
        <w:t>..</w:t>
      </w:r>
      <w:proofErr w:type="gramEnd"/>
      <w:r w:rsidRPr="008F028E">
        <w:rPr>
          <w:sz w:val="28"/>
          <w:szCs w:val="28"/>
        </w:rPr>
        <w:t xml:space="preserve">  </w:t>
      </w:r>
      <w:r w:rsidR="008F028E" w:rsidRPr="008F028E">
        <w:rPr>
          <w:sz w:val="28"/>
          <w:szCs w:val="28"/>
        </w:rPr>
        <w:t xml:space="preserve">Out of </w:t>
      </w:r>
      <w:r w:rsidRPr="008F028E">
        <w:rPr>
          <w:sz w:val="28"/>
          <w:szCs w:val="28"/>
          <w:u w:val="single"/>
        </w:rPr>
        <w:t>200</w:t>
      </w:r>
      <w:r w:rsidRPr="008F028E">
        <w:rPr>
          <w:sz w:val="28"/>
          <w:szCs w:val="28"/>
        </w:rPr>
        <w:t xml:space="preserve"> (50 Physics, 50 </w:t>
      </w:r>
      <w:r w:rsidR="008F028E">
        <w:rPr>
          <w:sz w:val="28"/>
          <w:szCs w:val="28"/>
        </w:rPr>
        <w:t>Ch</w:t>
      </w:r>
      <w:r w:rsidRPr="008F028E">
        <w:rPr>
          <w:sz w:val="28"/>
          <w:szCs w:val="28"/>
        </w:rPr>
        <w:t xml:space="preserve">emistry    </w:t>
      </w:r>
    </w:p>
    <w:p w:rsidR="00AC7B72" w:rsidRPr="008F028E" w:rsidRDefault="00AC7B72" w:rsidP="00AC7B72">
      <w:pPr>
        <w:pStyle w:val="ListParagraph"/>
        <w:spacing w:after="0" w:line="240" w:lineRule="auto"/>
        <w:ind w:left="1440"/>
        <w:rPr>
          <w:sz w:val="28"/>
          <w:szCs w:val="28"/>
        </w:rPr>
      </w:pPr>
      <w:r w:rsidRPr="008F028E">
        <w:rPr>
          <w:sz w:val="28"/>
          <w:szCs w:val="28"/>
        </w:rPr>
        <w:t xml:space="preserve">                                                          </w:t>
      </w:r>
      <w:r w:rsidR="008F028E">
        <w:rPr>
          <w:sz w:val="28"/>
          <w:szCs w:val="28"/>
        </w:rPr>
        <w:t xml:space="preserve">            </w:t>
      </w:r>
      <w:proofErr w:type="gramStart"/>
      <w:r w:rsidRPr="008F028E">
        <w:rPr>
          <w:sz w:val="28"/>
          <w:szCs w:val="28"/>
        </w:rPr>
        <w:t>and</w:t>
      </w:r>
      <w:proofErr w:type="gramEnd"/>
      <w:r w:rsidRPr="008F028E">
        <w:rPr>
          <w:sz w:val="28"/>
          <w:szCs w:val="28"/>
        </w:rPr>
        <w:t xml:space="preserve"> 100 Biology)</w:t>
      </w:r>
    </w:p>
    <w:p w:rsidR="00DF2F1F" w:rsidRPr="008F028E" w:rsidRDefault="00DF2F1F" w:rsidP="00DF2F1F">
      <w:pPr>
        <w:spacing w:after="0" w:line="360" w:lineRule="auto"/>
        <w:jc w:val="both"/>
        <w:rPr>
          <w:b/>
          <w:sz w:val="28"/>
          <w:szCs w:val="28"/>
        </w:rPr>
      </w:pPr>
      <w:r w:rsidRPr="008F028E">
        <w:rPr>
          <w:sz w:val="28"/>
          <w:szCs w:val="28"/>
        </w:rPr>
        <w:tab/>
      </w:r>
      <w:r w:rsidR="00AC7B72" w:rsidRPr="008F028E">
        <w:rPr>
          <w:sz w:val="28"/>
          <w:szCs w:val="28"/>
        </w:rPr>
        <w:t xml:space="preserve">                                             </w:t>
      </w:r>
      <w:proofErr w:type="gramStart"/>
      <w:r w:rsidR="00AC7B72" w:rsidRPr="008F028E">
        <w:rPr>
          <w:b/>
          <w:sz w:val="28"/>
          <w:szCs w:val="28"/>
        </w:rPr>
        <w:t>Total</w:t>
      </w:r>
      <w:r w:rsidR="008A7132">
        <w:rPr>
          <w:b/>
          <w:sz w:val="28"/>
          <w:szCs w:val="28"/>
        </w:rPr>
        <w:t xml:space="preserve">   </w:t>
      </w:r>
      <w:r w:rsidR="00AC7B72" w:rsidRPr="008F028E">
        <w:rPr>
          <w:b/>
          <w:sz w:val="28"/>
          <w:szCs w:val="28"/>
        </w:rPr>
        <w:t>..</w:t>
      </w:r>
      <w:proofErr w:type="gramEnd"/>
      <w:r w:rsidR="00AC7B72" w:rsidRPr="008F028E">
        <w:rPr>
          <w:b/>
          <w:sz w:val="28"/>
          <w:szCs w:val="28"/>
        </w:rPr>
        <w:t xml:space="preserve">   </w:t>
      </w:r>
      <w:r w:rsidR="008F028E">
        <w:rPr>
          <w:b/>
          <w:sz w:val="28"/>
          <w:szCs w:val="28"/>
        </w:rPr>
        <w:t xml:space="preserve">        </w:t>
      </w:r>
      <w:r w:rsidR="008A7132">
        <w:rPr>
          <w:b/>
          <w:sz w:val="28"/>
          <w:szCs w:val="28"/>
        </w:rPr>
        <w:t xml:space="preserve">   </w:t>
      </w:r>
      <w:r w:rsidR="00AC7B72" w:rsidRPr="008F028E">
        <w:rPr>
          <w:b/>
          <w:sz w:val="28"/>
          <w:szCs w:val="28"/>
          <w:u w:val="single"/>
        </w:rPr>
        <w:t>300</w:t>
      </w:r>
    </w:p>
    <w:p w:rsidR="00DF2F1F" w:rsidRPr="008A7132" w:rsidRDefault="00DF2F1F" w:rsidP="00DF2F1F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36"/>
          <w:szCs w:val="36"/>
        </w:rPr>
        <w:t xml:space="preserve"> </w:t>
      </w:r>
      <w:r w:rsidR="00AC7B72" w:rsidRPr="008A7132">
        <w:rPr>
          <w:b/>
          <w:sz w:val="28"/>
          <w:szCs w:val="28"/>
          <w:u w:val="single"/>
        </w:rPr>
        <w:t>Issue of Hall Tickets</w:t>
      </w:r>
    </w:p>
    <w:p w:rsidR="00AC7B72" w:rsidRPr="008F028E" w:rsidRDefault="00AC7B72" w:rsidP="008A7132">
      <w:pPr>
        <w:spacing w:after="0" w:line="240" w:lineRule="auto"/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 w:rsidRPr="008F028E">
        <w:rPr>
          <w:sz w:val="28"/>
          <w:szCs w:val="28"/>
        </w:rPr>
        <w:t xml:space="preserve">Hall Tickets for all courses will be issued at Saveetha Medical College in Alphabetical order </w:t>
      </w:r>
      <w:r w:rsidR="0062714C">
        <w:rPr>
          <w:sz w:val="28"/>
          <w:szCs w:val="28"/>
        </w:rPr>
        <w:t xml:space="preserve">of their names </w:t>
      </w:r>
      <w:r w:rsidRPr="008F028E">
        <w:rPr>
          <w:sz w:val="28"/>
          <w:szCs w:val="28"/>
        </w:rPr>
        <w:t xml:space="preserve">from </w:t>
      </w:r>
      <w:r w:rsidR="0062714C">
        <w:rPr>
          <w:sz w:val="28"/>
          <w:szCs w:val="28"/>
        </w:rPr>
        <w:t>02</w:t>
      </w:r>
      <w:r w:rsidRPr="008F028E">
        <w:rPr>
          <w:sz w:val="28"/>
          <w:szCs w:val="28"/>
        </w:rPr>
        <w:t xml:space="preserve"> Jun 2018 from 9 AM to 4 PM as per the following schedule</w:t>
      </w:r>
      <w:r w:rsidR="00D62A6E" w:rsidRPr="008F028E">
        <w:rPr>
          <w:sz w:val="28"/>
          <w:szCs w:val="28"/>
        </w:rPr>
        <w:t>.  Candidates should carry one Passport size photograph while coming to collect their hall ticket</w:t>
      </w:r>
      <w:r w:rsidRPr="008F028E">
        <w:rPr>
          <w:sz w:val="28"/>
          <w:szCs w:val="28"/>
        </w:rPr>
        <w:t>:</w:t>
      </w:r>
      <w:r w:rsidR="00D62A6E" w:rsidRPr="008F028E">
        <w:rPr>
          <w:sz w:val="28"/>
          <w:szCs w:val="28"/>
        </w:rPr>
        <w:t>-</w:t>
      </w:r>
    </w:p>
    <w:p w:rsidR="00AC7B72" w:rsidRPr="008F028E" w:rsidRDefault="00AC7B72" w:rsidP="00AC7B72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8F028E">
        <w:rPr>
          <w:sz w:val="28"/>
          <w:szCs w:val="28"/>
        </w:rPr>
        <w:t xml:space="preserve"> A</w:t>
      </w:r>
      <w:proofErr w:type="gramStart"/>
      <w:r w:rsidRPr="008F028E">
        <w:rPr>
          <w:sz w:val="28"/>
          <w:szCs w:val="28"/>
        </w:rPr>
        <w:t>,B,C,D,E,F</w:t>
      </w:r>
      <w:proofErr w:type="gramEnd"/>
      <w:r w:rsidRPr="008F028E">
        <w:rPr>
          <w:sz w:val="28"/>
          <w:szCs w:val="28"/>
        </w:rPr>
        <w:tab/>
      </w:r>
      <w:r w:rsidRPr="008F028E">
        <w:rPr>
          <w:sz w:val="28"/>
          <w:szCs w:val="28"/>
        </w:rPr>
        <w:tab/>
        <w:t xml:space="preserve">..   </w:t>
      </w:r>
      <w:r w:rsidR="00D62A6E" w:rsidRPr="008F028E">
        <w:rPr>
          <w:sz w:val="28"/>
          <w:szCs w:val="28"/>
        </w:rPr>
        <w:t xml:space="preserve"> </w:t>
      </w:r>
      <w:r w:rsidR="0062714C">
        <w:rPr>
          <w:sz w:val="28"/>
          <w:szCs w:val="28"/>
        </w:rPr>
        <w:t>02 &amp; 03</w:t>
      </w:r>
      <w:r w:rsidRPr="008F028E">
        <w:rPr>
          <w:sz w:val="28"/>
          <w:szCs w:val="28"/>
        </w:rPr>
        <w:t xml:space="preserve"> Jun 2018</w:t>
      </w:r>
      <w:r w:rsidR="0062714C">
        <w:rPr>
          <w:sz w:val="28"/>
          <w:szCs w:val="28"/>
        </w:rPr>
        <w:t xml:space="preserve"> (Saturday &amp; Sunday)</w:t>
      </w:r>
    </w:p>
    <w:p w:rsidR="00AC7B72" w:rsidRPr="008F028E" w:rsidRDefault="00D62A6E" w:rsidP="00AC7B72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8F028E">
        <w:rPr>
          <w:sz w:val="28"/>
          <w:szCs w:val="28"/>
        </w:rPr>
        <w:t xml:space="preserve"> G</w:t>
      </w:r>
      <w:proofErr w:type="gramStart"/>
      <w:r w:rsidRPr="008F028E">
        <w:rPr>
          <w:sz w:val="28"/>
          <w:szCs w:val="28"/>
        </w:rPr>
        <w:t>,</w:t>
      </w:r>
      <w:r w:rsidR="00AC7B72" w:rsidRPr="008F028E">
        <w:rPr>
          <w:sz w:val="28"/>
          <w:szCs w:val="28"/>
        </w:rPr>
        <w:t>H,I,J,K,L</w:t>
      </w:r>
      <w:proofErr w:type="gramEnd"/>
      <w:r w:rsidR="00AC7B72" w:rsidRPr="008F028E">
        <w:rPr>
          <w:sz w:val="28"/>
          <w:szCs w:val="28"/>
        </w:rPr>
        <w:tab/>
      </w:r>
      <w:r w:rsidR="00AC7B72" w:rsidRPr="008F028E">
        <w:rPr>
          <w:sz w:val="28"/>
          <w:szCs w:val="28"/>
        </w:rPr>
        <w:tab/>
        <w:t xml:space="preserve">..    </w:t>
      </w:r>
      <w:r w:rsidR="0062714C">
        <w:rPr>
          <w:sz w:val="28"/>
          <w:szCs w:val="28"/>
        </w:rPr>
        <w:t>04 &amp; 05</w:t>
      </w:r>
      <w:r w:rsidR="00AC7B72" w:rsidRPr="008F028E">
        <w:rPr>
          <w:sz w:val="28"/>
          <w:szCs w:val="28"/>
        </w:rPr>
        <w:t xml:space="preserve"> Jun 2018</w:t>
      </w:r>
      <w:r w:rsidR="0062714C">
        <w:rPr>
          <w:sz w:val="28"/>
          <w:szCs w:val="28"/>
        </w:rPr>
        <w:t xml:space="preserve"> (Monday &amp; Tuesday)</w:t>
      </w:r>
    </w:p>
    <w:p w:rsidR="00AC7B72" w:rsidRPr="008F028E" w:rsidRDefault="00D62A6E" w:rsidP="00D62A6E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8F028E">
        <w:rPr>
          <w:sz w:val="28"/>
          <w:szCs w:val="28"/>
        </w:rPr>
        <w:t>M</w:t>
      </w:r>
      <w:proofErr w:type="gramStart"/>
      <w:r w:rsidRPr="008F028E">
        <w:rPr>
          <w:sz w:val="28"/>
          <w:szCs w:val="28"/>
        </w:rPr>
        <w:t>,</w:t>
      </w:r>
      <w:r w:rsidR="00AC7B72" w:rsidRPr="008F028E">
        <w:rPr>
          <w:sz w:val="28"/>
          <w:szCs w:val="28"/>
        </w:rPr>
        <w:t>N,O,P,Q,R</w:t>
      </w:r>
      <w:r w:rsidR="008F028E">
        <w:rPr>
          <w:sz w:val="28"/>
          <w:szCs w:val="28"/>
        </w:rPr>
        <w:t>,S</w:t>
      </w:r>
      <w:proofErr w:type="gramEnd"/>
      <w:r w:rsidR="008F028E">
        <w:rPr>
          <w:sz w:val="28"/>
          <w:szCs w:val="28"/>
        </w:rPr>
        <w:tab/>
      </w:r>
      <w:r w:rsidRPr="008F028E">
        <w:rPr>
          <w:sz w:val="28"/>
          <w:szCs w:val="28"/>
        </w:rPr>
        <w:t xml:space="preserve">..    </w:t>
      </w:r>
      <w:r w:rsidR="0062714C">
        <w:rPr>
          <w:sz w:val="28"/>
          <w:szCs w:val="28"/>
        </w:rPr>
        <w:t>09 &amp; 10</w:t>
      </w:r>
      <w:r w:rsidRPr="008F028E">
        <w:rPr>
          <w:sz w:val="28"/>
          <w:szCs w:val="28"/>
        </w:rPr>
        <w:t xml:space="preserve"> Jun 2018</w:t>
      </w:r>
      <w:r w:rsidR="0062714C">
        <w:rPr>
          <w:sz w:val="28"/>
          <w:szCs w:val="28"/>
        </w:rPr>
        <w:t xml:space="preserve"> (Saturday &amp; Sunday)</w:t>
      </w:r>
    </w:p>
    <w:p w:rsidR="00D62A6E" w:rsidRPr="008F028E" w:rsidRDefault="008F028E" w:rsidP="00AC7B72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proofErr w:type="gramStart"/>
      <w:r>
        <w:rPr>
          <w:sz w:val="28"/>
          <w:szCs w:val="28"/>
        </w:rPr>
        <w:t>,U,V,W,X,Y,Z</w:t>
      </w:r>
      <w:proofErr w:type="gramEnd"/>
      <w:r>
        <w:rPr>
          <w:sz w:val="28"/>
          <w:szCs w:val="28"/>
        </w:rPr>
        <w:tab/>
      </w:r>
      <w:r w:rsidR="00D62A6E" w:rsidRPr="008F028E">
        <w:rPr>
          <w:sz w:val="28"/>
          <w:szCs w:val="28"/>
        </w:rPr>
        <w:t xml:space="preserve">..    </w:t>
      </w:r>
      <w:r w:rsidR="0062714C">
        <w:rPr>
          <w:sz w:val="28"/>
          <w:szCs w:val="28"/>
        </w:rPr>
        <w:t>12 &amp; 14</w:t>
      </w:r>
      <w:r w:rsidR="00D62A6E" w:rsidRPr="008F028E">
        <w:rPr>
          <w:sz w:val="28"/>
          <w:szCs w:val="28"/>
        </w:rPr>
        <w:t xml:space="preserve"> Jun 2018</w:t>
      </w:r>
      <w:r w:rsidR="0062714C">
        <w:rPr>
          <w:sz w:val="28"/>
          <w:szCs w:val="28"/>
        </w:rPr>
        <w:t xml:space="preserve"> (Tuesday &amp; Thursday)</w:t>
      </w:r>
    </w:p>
    <w:p w:rsidR="008A7132" w:rsidRDefault="008A7132" w:rsidP="008A71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2A6E" w:rsidRPr="008F028E">
        <w:rPr>
          <w:sz w:val="28"/>
          <w:szCs w:val="28"/>
        </w:rPr>
        <w:t>Candidates who could not collect their hall tickets on</w:t>
      </w:r>
      <w:r w:rsidR="0062714C">
        <w:rPr>
          <w:sz w:val="28"/>
          <w:szCs w:val="28"/>
        </w:rPr>
        <w:t xml:space="preserve"> the</w:t>
      </w:r>
      <w:r w:rsidR="00D62A6E" w:rsidRPr="008F028E">
        <w:rPr>
          <w:sz w:val="28"/>
          <w:szCs w:val="28"/>
        </w:rPr>
        <w:t xml:space="preserve"> above dates can collect from </w:t>
      </w:r>
      <w:r w:rsidRPr="008F028E">
        <w:rPr>
          <w:sz w:val="28"/>
          <w:szCs w:val="28"/>
        </w:rPr>
        <w:t xml:space="preserve">College Admission office </w:t>
      </w:r>
      <w:r w:rsidR="0062714C">
        <w:rPr>
          <w:sz w:val="28"/>
          <w:szCs w:val="28"/>
        </w:rPr>
        <w:t>on</w:t>
      </w:r>
      <w:r w:rsidR="00D62A6E" w:rsidRPr="008F028E">
        <w:rPr>
          <w:sz w:val="28"/>
          <w:szCs w:val="28"/>
        </w:rPr>
        <w:t xml:space="preserve"> 15 Jun 2018</w:t>
      </w:r>
      <w:r>
        <w:rPr>
          <w:sz w:val="28"/>
          <w:szCs w:val="28"/>
        </w:rPr>
        <w:t>, 9 AM to 4 PM.</w:t>
      </w:r>
    </w:p>
    <w:p w:rsidR="008A7132" w:rsidRPr="008A7132" w:rsidRDefault="008A7132" w:rsidP="008A7132">
      <w:pPr>
        <w:spacing w:after="0" w:line="240" w:lineRule="auto"/>
        <w:rPr>
          <w:sz w:val="12"/>
          <w:szCs w:val="28"/>
        </w:rPr>
      </w:pPr>
    </w:p>
    <w:p w:rsidR="008A7132" w:rsidRDefault="008A7132" w:rsidP="008A71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Rank list will be issued on 22.06.2018 and Counseling will be held from 25 to 27 Jun 2018.</w:t>
      </w:r>
    </w:p>
    <w:p w:rsidR="00522753" w:rsidRDefault="00522753" w:rsidP="00D62A6E">
      <w:pPr>
        <w:spacing w:after="0" w:line="360" w:lineRule="auto"/>
        <w:rPr>
          <w:sz w:val="36"/>
          <w:szCs w:val="36"/>
        </w:rPr>
      </w:pPr>
      <w:r w:rsidRPr="008F028E">
        <w:rPr>
          <w:sz w:val="28"/>
          <w:szCs w:val="28"/>
        </w:rPr>
        <w:tab/>
        <w:t>For enquiry call Admission Office 044-6672 6623</w:t>
      </w:r>
      <w:r>
        <w:rPr>
          <w:sz w:val="36"/>
          <w:szCs w:val="36"/>
        </w:rPr>
        <w:t>.</w:t>
      </w:r>
    </w:p>
    <w:p w:rsidR="00522753" w:rsidRPr="008A7132" w:rsidRDefault="00522753" w:rsidP="008A7132">
      <w:pPr>
        <w:spacing w:after="0" w:line="240" w:lineRule="auto"/>
        <w:rPr>
          <w:b/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A7132">
        <w:rPr>
          <w:b/>
          <w:sz w:val="24"/>
          <w:szCs w:val="24"/>
        </w:rPr>
        <w:t>OFFICE OF ADMISSION</w:t>
      </w:r>
    </w:p>
    <w:p w:rsidR="008F028E" w:rsidRPr="008A7132" w:rsidRDefault="00522753" w:rsidP="008A7132">
      <w:pPr>
        <w:spacing w:after="0" w:line="240" w:lineRule="auto"/>
        <w:rPr>
          <w:b/>
          <w:sz w:val="24"/>
          <w:szCs w:val="24"/>
        </w:rPr>
      </w:pPr>
      <w:r w:rsidRPr="008A7132">
        <w:rPr>
          <w:b/>
          <w:sz w:val="24"/>
          <w:szCs w:val="24"/>
        </w:rPr>
        <w:t>Posted on:</w:t>
      </w:r>
      <w:r w:rsidR="008A7132" w:rsidRPr="008A7132">
        <w:rPr>
          <w:b/>
          <w:sz w:val="24"/>
          <w:szCs w:val="24"/>
        </w:rPr>
        <w:t xml:space="preserve"> 28</w:t>
      </w:r>
      <w:r w:rsidR="008A7132">
        <w:rPr>
          <w:b/>
          <w:sz w:val="24"/>
          <w:szCs w:val="24"/>
        </w:rPr>
        <w:t>.</w:t>
      </w:r>
      <w:r w:rsidR="008A7132" w:rsidRPr="008A7132">
        <w:rPr>
          <w:b/>
          <w:sz w:val="24"/>
          <w:szCs w:val="24"/>
        </w:rPr>
        <w:t>05.18</w:t>
      </w:r>
      <w:r w:rsidR="008A7132" w:rsidRPr="008A7132">
        <w:rPr>
          <w:b/>
          <w:sz w:val="24"/>
          <w:szCs w:val="24"/>
        </w:rPr>
        <w:tab/>
      </w:r>
      <w:r w:rsidR="008A7132" w:rsidRPr="008A7132">
        <w:rPr>
          <w:b/>
          <w:sz w:val="24"/>
          <w:szCs w:val="24"/>
        </w:rPr>
        <w:tab/>
      </w:r>
      <w:r w:rsidR="008A7132" w:rsidRPr="008A7132">
        <w:rPr>
          <w:b/>
          <w:sz w:val="24"/>
          <w:szCs w:val="24"/>
        </w:rPr>
        <w:tab/>
      </w:r>
      <w:r w:rsidR="008A7132" w:rsidRPr="008A7132">
        <w:rPr>
          <w:b/>
          <w:sz w:val="24"/>
          <w:szCs w:val="24"/>
        </w:rPr>
        <w:tab/>
      </w:r>
      <w:r w:rsidR="008A7132" w:rsidRPr="008A7132">
        <w:rPr>
          <w:b/>
          <w:sz w:val="24"/>
          <w:szCs w:val="24"/>
        </w:rPr>
        <w:tab/>
        <w:t xml:space="preserve">                           </w:t>
      </w:r>
      <w:r w:rsidR="008F028E" w:rsidRPr="008A7132">
        <w:rPr>
          <w:b/>
          <w:sz w:val="24"/>
          <w:szCs w:val="24"/>
        </w:rPr>
        <w:t>SIMATS</w:t>
      </w:r>
    </w:p>
    <w:p w:rsidR="008F028E" w:rsidRDefault="00522753" w:rsidP="00D62A6E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F028E" w:rsidRDefault="008F028E" w:rsidP="00D62A6E">
      <w:pPr>
        <w:spacing w:after="0" w:line="360" w:lineRule="auto"/>
        <w:rPr>
          <w:sz w:val="36"/>
          <w:szCs w:val="36"/>
        </w:rPr>
      </w:pPr>
    </w:p>
    <w:p w:rsidR="008F028E" w:rsidRDefault="008F028E" w:rsidP="00D62A6E">
      <w:pPr>
        <w:spacing w:after="0" w:line="360" w:lineRule="auto"/>
        <w:rPr>
          <w:sz w:val="36"/>
          <w:szCs w:val="36"/>
        </w:rPr>
      </w:pPr>
    </w:p>
    <w:p w:rsidR="00522753" w:rsidRDefault="00522753" w:rsidP="00D62A6E">
      <w:pPr>
        <w:spacing w:after="0" w:line="360" w:lineRule="auto"/>
        <w:rPr>
          <w:sz w:val="36"/>
          <w:szCs w:val="36"/>
        </w:rPr>
      </w:pPr>
    </w:p>
    <w:p w:rsidR="00522753" w:rsidRDefault="00522753" w:rsidP="00D62A6E">
      <w:pPr>
        <w:spacing w:after="0" w:line="360" w:lineRule="auto"/>
        <w:rPr>
          <w:sz w:val="36"/>
          <w:szCs w:val="36"/>
        </w:rPr>
      </w:pPr>
    </w:p>
    <w:p w:rsidR="00522753" w:rsidRDefault="00522753" w:rsidP="00D62A6E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D62A6E" w:rsidRDefault="00D62A6E" w:rsidP="00D62A6E">
      <w:pPr>
        <w:spacing w:after="0" w:line="360" w:lineRule="auto"/>
        <w:rPr>
          <w:sz w:val="36"/>
          <w:szCs w:val="36"/>
        </w:rPr>
      </w:pPr>
    </w:p>
    <w:p w:rsidR="00D62A6E" w:rsidRPr="00D62A6E" w:rsidRDefault="00D62A6E" w:rsidP="00D62A6E">
      <w:pPr>
        <w:spacing w:after="0" w:line="360" w:lineRule="auto"/>
        <w:rPr>
          <w:sz w:val="36"/>
          <w:szCs w:val="36"/>
        </w:rPr>
      </w:pPr>
    </w:p>
    <w:p w:rsidR="00AC7B72" w:rsidRDefault="00AC7B72" w:rsidP="00DF2F1F">
      <w:pPr>
        <w:spacing w:after="0" w:line="360" w:lineRule="auto"/>
        <w:rPr>
          <w:sz w:val="36"/>
          <w:szCs w:val="36"/>
        </w:rPr>
      </w:pPr>
    </w:p>
    <w:p w:rsidR="00AC7B72" w:rsidRPr="00AC7B72" w:rsidRDefault="00AC7B72" w:rsidP="00DF2F1F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p w:rsidR="00DF2F1F" w:rsidRPr="00DF2F1F" w:rsidRDefault="00DF2F1F" w:rsidP="00DF2F1F">
      <w:pPr>
        <w:spacing w:after="0"/>
        <w:jc w:val="center"/>
        <w:rPr>
          <w:sz w:val="36"/>
          <w:szCs w:val="36"/>
        </w:rPr>
      </w:pPr>
    </w:p>
    <w:sectPr w:rsidR="00DF2F1F" w:rsidRPr="00DF2F1F" w:rsidSect="008A7132">
      <w:pgSz w:w="12240" w:h="15840"/>
      <w:pgMar w:top="45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4D0"/>
    <w:multiLevelType w:val="hybridMultilevel"/>
    <w:tmpl w:val="CDC242C2"/>
    <w:lvl w:ilvl="0" w:tplc="4104888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57169"/>
    <w:multiLevelType w:val="hybridMultilevel"/>
    <w:tmpl w:val="90AA48B8"/>
    <w:lvl w:ilvl="0" w:tplc="BC6644A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2F1F"/>
    <w:rsid w:val="00137D15"/>
    <w:rsid w:val="00522753"/>
    <w:rsid w:val="0062714C"/>
    <w:rsid w:val="007D7392"/>
    <w:rsid w:val="008A7132"/>
    <w:rsid w:val="008F028E"/>
    <w:rsid w:val="00932F27"/>
    <w:rsid w:val="00966A41"/>
    <w:rsid w:val="00AC7B72"/>
    <w:rsid w:val="00C43F7B"/>
    <w:rsid w:val="00D62A6E"/>
    <w:rsid w:val="00D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HOSADM327</dc:creator>
  <cp:keywords/>
  <dc:description/>
  <cp:lastModifiedBy>HOSADM327</cp:lastModifiedBy>
  <cp:revision>9</cp:revision>
  <cp:lastPrinted>2018-05-28T10:52:00Z</cp:lastPrinted>
  <dcterms:created xsi:type="dcterms:W3CDTF">2018-05-28T09:44:00Z</dcterms:created>
  <dcterms:modified xsi:type="dcterms:W3CDTF">2018-05-29T05:29:00Z</dcterms:modified>
</cp:coreProperties>
</file>